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A70F8" w14:textId="77777777" w:rsidR="00DB2D5B" w:rsidRPr="000002EE" w:rsidRDefault="00DB2D5B" w:rsidP="006E00B5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249CAE04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9CC93B7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84B992A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73FB73F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6265E7AB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A7567A7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05167E63" w14:textId="05252843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fldChar w:fldCharType="begin"/>
      </w: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instrText xml:space="preserve"> DATE \@ "d MMMM yyyy" </w:instrText>
      </w:r>
      <w:r w:rsidRPr="000002EE">
        <w:rPr>
          <w:rFonts w:ascii="Arial" w:hAnsi="Arial" w:cs="Arial"/>
          <w:color w:val="000000" w:themeColor="text1"/>
          <w:sz w:val="20"/>
          <w:szCs w:val="20"/>
          <w:lang w:val="en-AU"/>
        </w:rPr>
        <w:fldChar w:fldCharType="separate"/>
      </w:r>
      <w:r w:rsidR="00464524">
        <w:rPr>
          <w:rFonts w:ascii="Arial" w:hAnsi="Arial" w:cs="Arial"/>
          <w:noProof/>
          <w:color w:val="000000" w:themeColor="text1"/>
          <w:sz w:val="20"/>
          <w:szCs w:val="20"/>
          <w:lang w:val="en-AU"/>
        </w:rPr>
        <w:t>5 September 2022</w:t>
      </w:r>
      <w:r w:rsidRPr="000002EE">
        <w:rPr>
          <w:rFonts w:ascii="Arial" w:hAnsi="Arial" w:cs="Arial"/>
          <w:color w:val="000000" w:themeColor="text1"/>
          <w:sz w:val="20"/>
          <w:szCs w:val="20"/>
        </w:rPr>
        <w:fldChar w:fldCharType="end"/>
      </w:r>
    </w:p>
    <w:p w14:paraId="4AFB543C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26DB6B73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4AB5D299" w14:textId="77777777" w:rsidR="00B60139" w:rsidRPr="000002EE" w:rsidRDefault="00B60139" w:rsidP="00B6013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31D6EC4" w14:textId="5C5F4922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TO THE RESIDENT / TRADER</w:t>
      </w:r>
    </w:p>
    <w:p w14:paraId="6EB34D91" w14:textId="77777777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</w:p>
    <w:p w14:paraId="07B8EC7F" w14:textId="4E8579AA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412 St KILDA ROAD, MELBOURNE</w:t>
      </w:r>
    </w:p>
    <w:p w14:paraId="587295D5" w14:textId="77777777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</w:p>
    <w:p w14:paraId="3380600F" w14:textId="71994034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NOTIFICATION OF FULL ROAD CLOSURE</w:t>
      </w:r>
    </w:p>
    <w:p w14:paraId="02ADAC4D" w14:textId="77777777" w:rsidR="00FB0E84" w:rsidRPr="007E1DD3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</w:p>
    <w:p w14:paraId="36469994" w14:textId="296C8CF8" w:rsidR="00FB0E84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BOWEN CRESENT/ QUEENS LANE INTERSECTION TO ST KILDA ROAD</w:t>
      </w:r>
      <w:r w:rsidR="00DA5D4D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 xml:space="preserve">/ BOWENS CRESENT </w:t>
      </w: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INTERSECTION.</w:t>
      </w:r>
    </w:p>
    <w:p w14:paraId="4468DF55" w14:textId="39A7E5A1" w:rsidR="009B2D3F" w:rsidRPr="009B2D3F" w:rsidRDefault="009B2D3F" w:rsidP="009B2D3F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lang w:val="en-AU"/>
        </w:rPr>
      </w:pPr>
      <w:r w:rsidRPr="009B2D3F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Date: 09/09/2022</w:t>
      </w:r>
      <w:r>
        <w:rPr>
          <w:rFonts w:ascii="Arial" w:hAnsi="Arial" w:cs="Arial"/>
          <w:color w:val="000000" w:themeColor="text1"/>
          <w:sz w:val="32"/>
          <w:szCs w:val="32"/>
          <w:lang w:val="en-AU"/>
        </w:rPr>
        <w:t xml:space="preserve"> and </w:t>
      </w:r>
    </w:p>
    <w:p w14:paraId="76B3EFE2" w14:textId="02A846FE" w:rsidR="00FB0E84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32"/>
          <w:szCs w:val="32"/>
          <w:lang w:val="en-AU"/>
        </w:rPr>
      </w:pPr>
      <w:r w:rsidRPr="007E1DD3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DATE</w:t>
      </w:r>
      <w:r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 xml:space="preserve">: </w:t>
      </w:r>
      <w:r w:rsidR="00CE1B24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13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/0</w:t>
      </w:r>
      <w:r w:rsidR="000D6A4D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9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/2022</w:t>
      </w:r>
      <w:r w:rsidR="001A2C0B">
        <w:rPr>
          <w:rFonts w:ascii="Arial" w:hAnsi="Arial" w:cs="Arial"/>
          <w:color w:val="000000" w:themeColor="text1"/>
          <w:sz w:val="32"/>
          <w:szCs w:val="32"/>
          <w:lang w:val="en-AU"/>
        </w:rPr>
        <w:t xml:space="preserve"> 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 xml:space="preserve">– </w:t>
      </w:r>
      <w:r w:rsidR="00CE1B24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14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/0</w:t>
      </w:r>
      <w:r w:rsidR="000D6A4D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9</w:t>
      </w:r>
      <w:r w:rsidR="001A2C0B" w:rsidRPr="001A2C0B">
        <w:rPr>
          <w:rFonts w:ascii="Arial" w:hAnsi="Arial" w:cs="Arial"/>
          <w:color w:val="000000" w:themeColor="text1"/>
          <w:sz w:val="32"/>
          <w:szCs w:val="32"/>
          <w:highlight w:val="yellow"/>
          <w:lang w:val="en-AU"/>
        </w:rPr>
        <w:t>/2022</w:t>
      </w:r>
    </w:p>
    <w:p w14:paraId="4976E9FB" w14:textId="77777777" w:rsidR="00FB0E84" w:rsidRDefault="00FB0E84" w:rsidP="00FB0E84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7DCC4AC5" w14:textId="77777777" w:rsidR="007E1DD3" w:rsidRDefault="007E1DD3" w:rsidP="00FB0E84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  <w:lang w:val="en-AU"/>
        </w:rPr>
      </w:pPr>
    </w:p>
    <w:p w14:paraId="5EC76DAF" w14:textId="0EEBCB38" w:rsidR="009B2D3F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You are advised that the associated building works need to occur </w:t>
      </w:r>
      <w:r w:rsidR="00682068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on </w:t>
      </w:r>
      <w:r w:rsidR="009B2D3F">
        <w:rPr>
          <w:rFonts w:ascii="Arial" w:hAnsi="Arial" w:cs="Arial"/>
          <w:color w:val="000000" w:themeColor="text1"/>
          <w:sz w:val="24"/>
          <w:szCs w:val="24"/>
          <w:lang w:val="en-AU"/>
        </w:rPr>
        <w:t>with a dry run involving a pump set up on 09/09/22 for 4 hours on Friday 7am – 11am.</w:t>
      </w:r>
    </w:p>
    <w:p w14:paraId="69549414" w14:textId="59C6B124" w:rsidR="00FB0E84" w:rsidRDefault="009B2D3F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With full works commencing 13/09/22 - </w:t>
      </w:r>
      <w:r w:rsidR="00CE1B24">
        <w:rPr>
          <w:rFonts w:ascii="Arial" w:hAnsi="Arial" w:cs="Arial"/>
          <w:color w:val="000000" w:themeColor="text1"/>
          <w:sz w:val="24"/>
          <w:szCs w:val="24"/>
          <w:lang w:val="en-AU"/>
        </w:rPr>
        <w:t>14/09/22</w:t>
      </w:r>
      <w:r w:rsidR="000D6A4D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</w:t>
      </w:r>
      <w:r w:rsidR="00CE1B24">
        <w:rPr>
          <w:rFonts w:ascii="Arial" w:hAnsi="Arial" w:cs="Arial"/>
          <w:color w:val="000000" w:themeColor="text1"/>
          <w:sz w:val="24"/>
          <w:szCs w:val="24"/>
          <w:lang w:val="en-AU"/>
        </w:rPr>
        <w:t>September</w:t>
      </w:r>
      <w:r w:rsidR="00FB0E84"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and as such this notice serves as information of the likely impact of this activity.</w:t>
      </w:r>
    </w:p>
    <w:p w14:paraId="36868E17" w14:textId="5179AD83" w:rsidR="00464524" w:rsidRPr="007E1DD3" w:rsidRDefault="0046452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>
        <w:rPr>
          <w:rFonts w:ascii="Arial" w:hAnsi="Arial" w:cs="Arial"/>
          <w:color w:val="000000" w:themeColor="text1"/>
          <w:sz w:val="24"/>
          <w:szCs w:val="24"/>
          <w:lang w:val="en-AU"/>
        </w:rPr>
        <w:t>In case of unforeseen circumstances, these works may occur on 10/09 until 15</w:t>
      </w:r>
      <w:r w:rsidRPr="00464524">
        <w:rPr>
          <w:rFonts w:ascii="Arial" w:hAnsi="Arial" w:cs="Arial"/>
          <w:color w:val="000000" w:themeColor="text1"/>
          <w:sz w:val="24"/>
          <w:szCs w:val="24"/>
          <w:vertAlign w:val="superscript"/>
          <w:lang w:val="en-AU"/>
        </w:rPr>
        <w:t>th</w:t>
      </w:r>
      <w:r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. </w:t>
      </w:r>
    </w:p>
    <w:p w14:paraId="5D94C55F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</w:p>
    <w:p w14:paraId="1CBF8805" w14:textId="320E43FB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These works are a component of the refurbishment at 412 St Kilda Road. The works involve the use of a mobile </w:t>
      </w:r>
      <w:r w:rsidR="00B10AAD">
        <w:rPr>
          <w:rFonts w:ascii="Arial" w:hAnsi="Arial" w:cs="Arial"/>
          <w:color w:val="000000" w:themeColor="text1"/>
          <w:sz w:val="24"/>
          <w:szCs w:val="24"/>
          <w:lang w:val="en-AU"/>
        </w:rPr>
        <w:t>concrete pump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</w:t>
      </w:r>
      <w:r w:rsidR="00D13F74">
        <w:rPr>
          <w:rFonts w:ascii="Arial" w:hAnsi="Arial" w:cs="Arial"/>
          <w:color w:val="000000" w:themeColor="text1"/>
          <w:sz w:val="24"/>
          <w:szCs w:val="24"/>
          <w:lang w:val="en-AU"/>
        </w:rPr>
        <w:t>operat</w:t>
      </w:r>
      <w:r w:rsidR="008A50C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ing from 7am – 4.30pm 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and will result in a full road closure. The machinery will operate for </w:t>
      </w:r>
      <w:r w:rsidR="00CE1B24">
        <w:rPr>
          <w:rFonts w:ascii="Arial" w:hAnsi="Arial" w:cs="Arial"/>
          <w:color w:val="000000" w:themeColor="text1"/>
          <w:sz w:val="24"/>
          <w:szCs w:val="24"/>
          <w:lang w:val="en-AU"/>
        </w:rPr>
        <w:t>2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 xml:space="preserve"> day</w:t>
      </w:r>
      <w:r w:rsidR="00CE1B24">
        <w:rPr>
          <w:rFonts w:ascii="Arial" w:hAnsi="Arial" w:cs="Arial"/>
          <w:color w:val="000000" w:themeColor="text1"/>
          <w:sz w:val="24"/>
          <w:szCs w:val="24"/>
          <w:lang w:val="en-AU"/>
        </w:rPr>
        <w:t>s</w:t>
      </w: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>.</w:t>
      </w:r>
    </w:p>
    <w:p w14:paraId="647F883F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</w:p>
    <w:p w14:paraId="42FB520F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  <w:r w:rsidRPr="007E1DD3">
        <w:rPr>
          <w:rFonts w:ascii="Arial" w:hAnsi="Arial" w:cs="Arial"/>
          <w:color w:val="000000" w:themeColor="text1"/>
          <w:sz w:val="24"/>
          <w:szCs w:val="24"/>
          <w:lang w:val="en-AU"/>
        </w:rPr>
        <w:t>Although the works are substantial, every very effort will be made to minimize impact to businesses and the general public. The following treatments will apply:</w:t>
      </w:r>
    </w:p>
    <w:p w14:paraId="7FA2D9F2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  <w:lang w:val="en-AU"/>
        </w:rPr>
      </w:pPr>
    </w:p>
    <w:p w14:paraId="7FA00BF3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•</w:t>
      </w:r>
      <w:r w:rsidRPr="007E1DD3">
        <w:rPr>
          <w:rFonts w:ascii="Arial" w:hAnsi="Arial" w:cs="Arial"/>
          <w:color w:val="000000" w:themeColor="text1"/>
          <w:sz w:val="24"/>
          <w:szCs w:val="24"/>
        </w:rPr>
        <w:tab/>
        <w:t>Pedestrian access will be maintained via opposite footpath(s)</w:t>
      </w:r>
    </w:p>
    <w:p w14:paraId="39F758B2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•</w:t>
      </w:r>
      <w:r w:rsidRPr="007E1DD3">
        <w:rPr>
          <w:rFonts w:ascii="Arial" w:hAnsi="Arial" w:cs="Arial"/>
          <w:color w:val="000000" w:themeColor="text1"/>
          <w:sz w:val="24"/>
          <w:szCs w:val="24"/>
        </w:rPr>
        <w:tab/>
        <w:t>Access to building car parks are to be maintained</w:t>
      </w:r>
    </w:p>
    <w:p w14:paraId="024B9F7A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•</w:t>
      </w:r>
      <w:r w:rsidRPr="007E1DD3">
        <w:rPr>
          <w:rFonts w:ascii="Arial" w:hAnsi="Arial" w:cs="Arial"/>
          <w:color w:val="000000" w:themeColor="text1"/>
          <w:sz w:val="24"/>
          <w:szCs w:val="24"/>
        </w:rPr>
        <w:tab/>
        <w:t>Access to all properties will be maintained.</w:t>
      </w:r>
    </w:p>
    <w:p w14:paraId="529F3C34" w14:textId="77777777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541580D1" w14:textId="387CBD10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 xml:space="preserve">The refurbishment works for this site was never going to be an easy task however, the contractor will attempt to minimize the impact of these building works and </w:t>
      </w:r>
      <w:proofErr w:type="spellStart"/>
      <w:r w:rsidRPr="007E1DD3">
        <w:rPr>
          <w:rFonts w:ascii="Arial" w:hAnsi="Arial" w:cs="Arial"/>
          <w:color w:val="000000" w:themeColor="text1"/>
          <w:sz w:val="24"/>
          <w:szCs w:val="24"/>
        </w:rPr>
        <w:t>apologises</w:t>
      </w:r>
      <w:proofErr w:type="spellEnd"/>
      <w:r w:rsidRPr="007E1DD3">
        <w:rPr>
          <w:rFonts w:ascii="Arial" w:hAnsi="Arial" w:cs="Arial"/>
          <w:color w:val="000000" w:themeColor="text1"/>
          <w:sz w:val="24"/>
          <w:szCs w:val="24"/>
        </w:rPr>
        <w:t xml:space="preserve"> for any inconvenience that may be caused.</w:t>
      </w:r>
    </w:p>
    <w:p w14:paraId="57FBB115" w14:textId="5FA0D79E" w:rsidR="00FB0E84" w:rsidRP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Although the works will be difficult for local traders and residents, your co-operation will be greatly appreciated.</w:t>
      </w:r>
    </w:p>
    <w:p w14:paraId="1554B9E8" w14:textId="77777777" w:rsidR="007E1DD3" w:rsidRDefault="007E1DD3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5DE3D557" w14:textId="77777777" w:rsidR="007E1DD3" w:rsidRDefault="007E1DD3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24D8BE61" w14:textId="77777777" w:rsidR="007E1DD3" w:rsidRDefault="00FB0E84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 w:rsidRPr="007E1DD3">
        <w:rPr>
          <w:rFonts w:ascii="Arial" w:hAnsi="Arial" w:cs="Arial"/>
          <w:color w:val="000000" w:themeColor="text1"/>
          <w:sz w:val="24"/>
          <w:szCs w:val="24"/>
        </w:rPr>
        <w:t>Thank you.</w:t>
      </w:r>
    </w:p>
    <w:p w14:paraId="2C33F79E" w14:textId="77777777" w:rsidR="001A72BE" w:rsidRDefault="001A72BE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</w:p>
    <w:p w14:paraId="55408230" w14:textId="77777777" w:rsidR="00D10B29" w:rsidRDefault="001A72BE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>Daily FDC contact:</w:t>
      </w:r>
    </w:p>
    <w:p w14:paraId="0EB4C8CF" w14:textId="3A7C81DE" w:rsidR="0027203F" w:rsidRPr="007E1DD3" w:rsidRDefault="001A72BE" w:rsidP="007E1DD3">
      <w:pPr>
        <w:pStyle w:val="NoSpacing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Jake Harry </w:t>
      </w:r>
      <w:r w:rsidR="00D10B29">
        <w:rPr>
          <w:rFonts w:ascii="Arial" w:hAnsi="Arial" w:cs="Arial"/>
          <w:color w:val="000000" w:themeColor="text1"/>
          <w:sz w:val="24"/>
          <w:szCs w:val="24"/>
        </w:rPr>
        <w:t>0438 069 187</w:t>
      </w:r>
      <w:r w:rsidR="00E85C79" w:rsidRPr="007E1DD3">
        <w:rPr>
          <w:rFonts w:ascii="Arial" w:hAnsi="Arial" w:cs="Arial"/>
          <w:color w:val="000000" w:themeColor="text1"/>
          <w:sz w:val="24"/>
          <w:szCs w:val="24"/>
        </w:rPr>
        <w:br/>
      </w:r>
    </w:p>
    <w:p w14:paraId="48887043" w14:textId="77777777" w:rsidR="002464E3" w:rsidRPr="000002EE" w:rsidRDefault="002464E3" w:rsidP="002464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547839F" w14:textId="77777777" w:rsidR="002464E3" w:rsidRPr="000002EE" w:rsidRDefault="002464E3" w:rsidP="002464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0B0D889" w14:textId="3EC7675A" w:rsidR="00164138" w:rsidRPr="000002EE" w:rsidRDefault="00164138" w:rsidP="006E00B5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sectPr w:rsidR="00164138" w:rsidRPr="000002EE" w:rsidSect="00C61A8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4454CF" w14:textId="77777777" w:rsidR="00141A55" w:rsidRDefault="00141A55" w:rsidP="0027203F">
      <w:r>
        <w:separator/>
      </w:r>
    </w:p>
  </w:endnote>
  <w:endnote w:type="continuationSeparator" w:id="0">
    <w:p w14:paraId="1F853D22" w14:textId="77777777" w:rsidR="00141A55" w:rsidRDefault="00141A55" w:rsidP="00272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5568FD" w14:textId="77777777" w:rsidR="005554AD" w:rsidRDefault="005554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C47B15" w14:textId="77777777" w:rsidR="005554AD" w:rsidRDefault="005554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63CB3A" w14:textId="77777777" w:rsidR="005554AD" w:rsidRDefault="005554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B65D1" w14:textId="77777777" w:rsidR="00141A55" w:rsidRDefault="00141A55" w:rsidP="0027203F">
      <w:r>
        <w:separator/>
      </w:r>
    </w:p>
  </w:footnote>
  <w:footnote w:type="continuationSeparator" w:id="0">
    <w:p w14:paraId="3BF89847" w14:textId="77777777" w:rsidR="00141A55" w:rsidRDefault="00141A55" w:rsidP="002720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C9236" w14:textId="77777777" w:rsidR="005554AD" w:rsidRDefault="005554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80F21" w14:textId="2E27D573" w:rsidR="0027203F" w:rsidRDefault="007273CF" w:rsidP="0027203F">
    <w:pPr>
      <w:pStyle w:val="Header"/>
      <w:jc w:val="right"/>
    </w:pPr>
    <w:r w:rsidRPr="007273CF">
      <w:rPr>
        <w:noProof/>
      </w:rPr>
      <w:drawing>
        <wp:anchor distT="0" distB="0" distL="114300" distR="114300" simplePos="0" relativeHeight="251664895" behindDoc="0" locked="0" layoutInCell="1" allowOverlap="1" wp14:anchorId="1C05DBEF" wp14:editId="22131371">
          <wp:simplePos x="0" y="0"/>
          <wp:positionH relativeFrom="column">
            <wp:posOffset>4305300</wp:posOffset>
          </wp:positionH>
          <wp:positionV relativeFrom="paragraph">
            <wp:posOffset>68580</wp:posOffset>
          </wp:positionV>
          <wp:extent cx="1872615" cy="312420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1462"/>
                  <a:stretch/>
                </pic:blipFill>
                <pic:spPr bwMode="auto">
                  <a:xfrm>
                    <a:off x="0" y="0"/>
                    <a:ext cx="1872615" cy="3124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C9232E" w14:textId="567FA3A0" w:rsidR="0027203F" w:rsidRDefault="002720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6C3AD" w14:textId="784311A5" w:rsidR="0027203F" w:rsidRDefault="00140E17" w:rsidP="00781156">
    <w:pPr>
      <w:pStyle w:val="Header"/>
      <w:jc w:val="right"/>
    </w:pPr>
    <w:r>
      <w:rPr>
        <w:noProof/>
        <w:lang w:val="en-AU" w:eastAsia="en-AU"/>
      </w:rPr>
      <w:drawing>
        <wp:anchor distT="0" distB="0" distL="114300" distR="114300" simplePos="0" relativeHeight="251660799" behindDoc="0" locked="0" layoutInCell="1" allowOverlap="1" wp14:anchorId="03E60B5B" wp14:editId="4008D802">
          <wp:simplePos x="0" y="0"/>
          <wp:positionH relativeFrom="column">
            <wp:posOffset>4302505</wp:posOffset>
          </wp:positionH>
          <wp:positionV relativeFrom="paragraph">
            <wp:posOffset>74770</wp:posOffset>
          </wp:positionV>
          <wp:extent cx="1872890" cy="1095372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2890" cy="1095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6B17EB"/>
    <w:multiLevelType w:val="hybridMultilevel"/>
    <w:tmpl w:val="763442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33A"/>
    <w:rsid w:val="000002EE"/>
    <w:rsid w:val="00004749"/>
    <w:rsid w:val="000207F9"/>
    <w:rsid w:val="00042901"/>
    <w:rsid w:val="0009386D"/>
    <w:rsid w:val="000C020E"/>
    <w:rsid w:val="000C43A5"/>
    <w:rsid w:val="000C5062"/>
    <w:rsid w:val="000D6A4D"/>
    <w:rsid w:val="00124264"/>
    <w:rsid w:val="00140E17"/>
    <w:rsid w:val="00141A55"/>
    <w:rsid w:val="001623DC"/>
    <w:rsid w:val="00164138"/>
    <w:rsid w:val="00191484"/>
    <w:rsid w:val="0019277A"/>
    <w:rsid w:val="001A2C0B"/>
    <w:rsid w:val="001A72BE"/>
    <w:rsid w:val="001F4DA5"/>
    <w:rsid w:val="00230F79"/>
    <w:rsid w:val="002464E3"/>
    <w:rsid w:val="0027203F"/>
    <w:rsid w:val="002B0348"/>
    <w:rsid w:val="002D4D87"/>
    <w:rsid w:val="002E3973"/>
    <w:rsid w:val="002F5A0D"/>
    <w:rsid w:val="003142E2"/>
    <w:rsid w:val="003411CD"/>
    <w:rsid w:val="003426F3"/>
    <w:rsid w:val="00357C02"/>
    <w:rsid w:val="00382E0A"/>
    <w:rsid w:val="003A45A9"/>
    <w:rsid w:val="003E587D"/>
    <w:rsid w:val="00432779"/>
    <w:rsid w:val="00443468"/>
    <w:rsid w:val="00447D6D"/>
    <w:rsid w:val="00464524"/>
    <w:rsid w:val="004667E3"/>
    <w:rsid w:val="004E3D64"/>
    <w:rsid w:val="00506DA1"/>
    <w:rsid w:val="00531D9A"/>
    <w:rsid w:val="005554AD"/>
    <w:rsid w:val="005B449A"/>
    <w:rsid w:val="00663725"/>
    <w:rsid w:val="006659D6"/>
    <w:rsid w:val="00667041"/>
    <w:rsid w:val="00682068"/>
    <w:rsid w:val="00682DC7"/>
    <w:rsid w:val="006B3A66"/>
    <w:rsid w:val="006C241D"/>
    <w:rsid w:val="006E00B5"/>
    <w:rsid w:val="006F176B"/>
    <w:rsid w:val="006F509C"/>
    <w:rsid w:val="007273CF"/>
    <w:rsid w:val="00735F5A"/>
    <w:rsid w:val="00781156"/>
    <w:rsid w:val="007B533A"/>
    <w:rsid w:val="007C5047"/>
    <w:rsid w:val="007E1DD3"/>
    <w:rsid w:val="007F6FEE"/>
    <w:rsid w:val="00807810"/>
    <w:rsid w:val="008A50C3"/>
    <w:rsid w:val="008A5FB5"/>
    <w:rsid w:val="008B1FC4"/>
    <w:rsid w:val="008B4B9A"/>
    <w:rsid w:val="008C2A06"/>
    <w:rsid w:val="008F6A14"/>
    <w:rsid w:val="009B2D3F"/>
    <w:rsid w:val="009B372A"/>
    <w:rsid w:val="00A01B1E"/>
    <w:rsid w:val="00A8505F"/>
    <w:rsid w:val="00A9767D"/>
    <w:rsid w:val="00AB494B"/>
    <w:rsid w:val="00AD5236"/>
    <w:rsid w:val="00AE0AAA"/>
    <w:rsid w:val="00B071A8"/>
    <w:rsid w:val="00B10AAD"/>
    <w:rsid w:val="00B54A28"/>
    <w:rsid w:val="00B60139"/>
    <w:rsid w:val="00B61321"/>
    <w:rsid w:val="00B860BF"/>
    <w:rsid w:val="00BA02E4"/>
    <w:rsid w:val="00BC21CB"/>
    <w:rsid w:val="00BC6CF5"/>
    <w:rsid w:val="00BD2D84"/>
    <w:rsid w:val="00C1364B"/>
    <w:rsid w:val="00C276FA"/>
    <w:rsid w:val="00C30AEE"/>
    <w:rsid w:val="00C61A87"/>
    <w:rsid w:val="00CA6F54"/>
    <w:rsid w:val="00CB538A"/>
    <w:rsid w:val="00CC398D"/>
    <w:rsid w:val="00CD4EF5"/>
    <w:rsid w:val="00CE1B24"/>
    <w:rsid w:val="00D10B29"/>
    <w:rsid w:val="00D13F74"/>
    <w:rsid w:val="00D25A3F"/>
    <w:rsid w:val="00D41DD8"/>
    <w:rsid w:val="00D42811"/>
    <w:rsid w:val="00DA5D4D"/>
    <w:rsid w:val="00DB2D5B"/>
    <w:rsid w:val="00DC45E7"/>
    <w:rsid w:val="00DF348C"/>
    <w:rsid w:val="00E27EE5"/>
    <w:rsid w:val="00E54B02"/>
    <w:rsid w:val="00E74AAD"/>
    <w:rsid w:val="00E83B25"/>
    <w:rsid w:val="00E85C79"/>
    <w:rsid w:val="00EA41E5"/>
    <w:rsid w:val="00EE05B3"/>
    <w:rsid w:val="00EE06DB"/>
    <w:rsid w:val="00F161CA"/>
    <w:rsid w:val="00F26738"/>
    <w:rsid w:val="00F425AE"/>
    <w:rsid w:val="00F75775"/>
    <w:rsid w:val="00FB0E84"/>
    <w:rsid w:val="00FB7B01"/>
    <w:rsid w:val="00FD0A3B"/>
    <w:rsid w:val="00FD180C"/>
    <w:rsid w:val="00FE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8812E31"/>
  <w15:docId w15:val="{4824ED89-D657-4FCC-B3DD-984DA3B68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4E3"/>
    <w:pPr>
      <w:spacing w:after="0" w:line="240" w:lineRule="auto"/>
    </w:pPr>
    <w:rPr>
      <w:rFonts w:ascii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203F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7203F"/>
  </w:style>
  <w:style w:type="paragraph" w:styleId="Footer">
    <w:name w:val="footer"/>
    <w:basedOn w:val="Normal"/>
    <w:link w:val="FooterChar"/>
    <w:uiPriority w:val="99"/>
    <w:unhideWhenUsed/>
    <w:rsid w:val="002720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03F"/>
  </w:style>
  <w:style w:type="paragraph" w:styleId="BalloonText">
    <w:name w:val="Balloon Text"/>
    <w:basedOn w:val="Normal"/>
    <w:link w:val="BalloonTextChar"/>
    <w:uiPriority w:val="99"/>
    <w:semiHidden/>
    <w:unhideWhenUsed/>
    <w:rsid w:val="002720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03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E00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1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38C7FA77D17447932ECE628A0AE51E" ma:contentTypeVersion="10" ma:contentTypeDescription="Create a new document." ma:contentTypeScope="" ma:versionID="13d6a9c91fb84c051be611d90ea154bc">
  <xsd:schema xmlns:xsd="http://www.w3.org/2001/XMLSchema" xmlns:xs="http://www.w3.org/2001/XMLSchema" xmlns:p="http://schemas.microsoft.com/office/2006/metadata/properties" xmlns:ns3="240edb42-6118-43bc-99d5-31635f3ddf4d" targetNamespace="http://schemas.microsoft.com/office/2006/metadata/properties" ma:root="true" ma:fieldsID="8417182dcb5b869c160ad1be3bed5bd0" ns3:_="">
    <xsd:import namespace="240edb42-6118-43bc-99d5-31635f3ddf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edb42-6118-43bc-99d5-31635f3ddf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C6E0BD-2163-4027-A49C-397ABF7611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3F44E9-F589-42A6-B48B-46EEDC2E0F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0620BE-B170-4092-89DF-0097B87AFC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edb42-6118-43bc-99d5-31635f3ddf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1371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Madeline Hutchinson</dc:creator>
  <cp:lastModifiedBy>Jake Harry</cp:lastModifiedBy>
  <cp:revision>2</cp:revision>
  <cp:lastPrinted>2014-08-26T05:26:00Z</cp:lastPrinted>
  <dcterms:created xsi:type="dcterms:W3CDTF">2022-09-05T01:26:00Z</dcterms:created>
  <dcterms:modified xsi:type="dcterms:W3CDTF">2022-09-05T01:26:00Z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0x0101006538C7FA77D17447932ECE628A0AE51E</vt:lpwstr>
  </property>
</Properties>
</file>